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</w:rPr>
      </w:pPr>
    </w:p>
    <w:p>
      <w:pPr>
        <w:jc w:val="center"/>
        <w:rPr>
          <w:b/>
          <w:bCs/>
          <w:sz w:val="36"/>
        </w:rPr>
      </w:pPr>
    </w:p>
    <w:p>
      <w:pPr>
        <w:jc w:val="center"/>
        <w:rPr>
          <w:b/>
          <w:bCs/>
          <w:sz w:val="36"/>
        </w:rPr>
      </w:pPr>
    </w:p>
    <w:p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关于思想政治审查的调函</w:t>
      </w:r>
      <w:bookmarkStart w:id="0" w:name="_GoBack"/>
      <w:bookmarkEnd w:id="0"/>
    </w:p>
    <w:p>
      <w:pPr>
        <w:jc w:val="center"/>
        <w:rPr>
          <w:b/>
          <w:bCs/>
          <w:sz w:val="36"/>
        </w:rPr>
      </w:pPr>
    </w:p>
    <w:p>
      <w:pPr>
        <w:spacing w:line="48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贵校（单位）报考我所博士/硕士研究生，符合参加我所复试的条件，请协助将该考生的有关情况填写</w:t>
      </w:r>
      <w:r>
        <w:rPr>
          <w:rFonts w:ascii="仿宋" w:hAnsi="仿宋" w:eastAsia="仿宋"/>
          <w:sz w:val="28"/>
          <w:szCs w:val="28"/>
        </w:rPr>
        <w:t>“中科院自动化研究所</w:t>
      </w:r>
      <w:r>
        <w:rPr>
          <w:rFonts w:hint="eastAsia" w:ascii="仿宋" w:hAnsi="仿宋" w:eastAsia="仿宋"/>
          <w:sz w:val="28"/>
          <w:szCs w:val="28"/>
        </w:rPr>
        <w:t>20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年考生</w:t>
      </w:r>
      <w:r>
        <w:rPr>
          <w:rFonts w:ascii="仿宋" w:hAnsi="仿宋" w:eastAsia="仿宋"/>
          <w:sz w:val="28"/>
          <w:szCs w:val="28"/>
        </w:rPr>
        <w:t>思想政治</w:t>
      </w:r>
      <w:r>
        <w:rPr>
          <w:rFonts w:hint="eastAsia" w:ascii="仿宋" w:hAnsi="仿宋" w:eastAsia="仿宋"/>
          <w:sz w:val="28"/>
          <w:szCs w:val="28"/>
        </w:rPr>
        <w:t>审查登记</w:t>
      </w:r>
      <w:r>
        <w:rPr>
          <w:rFonts w:ascii="仿宋" w:hAnsi="仿宋" w:eastAsia="仿宋"/>
          <w:sz w:val="28"/>
          <w:szCs w:val="28"/>
        </w:rPr>
        <w:t>表”</w:t>
      </w:r>
      <w:r>
        <w:rPr>
          <w:rFonts w:hint="eastAsia" w:ascii="仿宋" w:hAnsi="仿宋" w:eastAsia="仿宋"/>
          <w:sz w:val="28"/>
          <w:szCs w:val="28"/>
        </w:rPr>
        <w:t>并签字</w:t>
      </w:r>
      <w:r>
        <w:rPr>
          <w:rFonts w:ascii="仿宋" w:hAnsi="仿宋" w:eastAsia="仿宋"/>
          <w:sz w:val="28"/>
          <w:szCs w:val="28"/>
        </w:rPr>
        <w:t>、打印（双面）</w:t>
      </w:r>
      <w:r>
        <w:rPr>
          <w:rFonts w:hint="eastAsia" w:ascii="仿宋" w:hAnsi="仿宋" w:eastAsia="仿宋"/>
          <w:sz w:val="28"/>
          <w:szCs w:val="28"/>
        </w:rPr>
        <w:t>，且加盖公章后密封，由考生复试时交与我们。</w:t>
      </w:r>
    </w:p>
    <w:p>
      <w:pPr>
        <w:spacing w:line="48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感谢您的</w:t>
      </w:r>
      <w:r>
        <w:rPr>
          <w:rFonts w:ascii="仿宋" w:hAnsi="仿宋" w:eastAsia="仿宋"/>
          <w:sz w:val="28"/>
          <w:szCs w:val="28"/>
        </w:rPr>
        <w:t>大力支持！！</w:t>
      </w:r>
    </w:p>
    <w:p>
      <w:pPr>
        <w:spacing w:line="48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</w:p>
    <w:p>
      <w:pPr>
        <w:spacing w:line="48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联系人：闫老师      联系电话：010-8254</w:t>
      </w:r>
      <w:r>
        <w:rPr>
          <w:rFonts w:ascii="仿宋" w:hAnsi="仿宋" w:eastAsia="仿宋"/>
          <w:sz w:val="28"/>
          <w:szCs w:val="28"/>
        </w:rPr>
        <w:t>4455</w:t>
      </w:r>
    </w:p>
    <w:p>
      <w:pPr>
        <w:spacing w:line="48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</w:p>
    <w:p>
      <w:pPr>
        <w:spacing w:line="480" w:lineRule="auto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中国科学院自动化研究所教育处</w:t>
      </w:r>
    </w:p>
    <w:p>
      <w:pPr>
        <w:spacing w:line="480" w:lineRule="auto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中科院自动化所</w:t>
      </w:r>
      <w:r>
        <w:rPr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4</w:t>
      </w:r>
      <w:r>
        <w:rPr>
          <w:rFonts w:hint="eastAsia"/>
          <w:b/>
          <w:sz w:val="32"/>
          <w:szCs w:val="32"/>
        </w:rPr>
        <w:t>年考生思想政治审查登记表</w:t>
      </w:r>
    </w:p>
    <w:p>
      <w:pPr>
        <w:jc w:val="center"/>
        <w:rPr>
          <w:b/>
          <w:sz w:val="32"/>
          <w:szCs w:val="32"/>
        </w:rPr>
      </w:pPr>
    </w:p>
    <w:tbl>
      <w:tblPr>
        <w:tblStyle w:val="6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40"/>
        <w:gridCol w:w="283"/>
        <w:gridCol w:w="832"/>
        <w:gridCol w:w="812"/>
        <w:gridCol w:w="851"/>
        <w:gridCol w:w="311"/>
        <w:gridCol w:w="964"/>
        <w:gridCol w:w="1905"/>
        <w:gridCol w:w="851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98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27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所在学校或单位</w:t>
            </w:r>
          </w:p>
        </w:tc>
        <w:tc>
          <w:tcPr>
            <w:tcW w:w="428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6" w:hRule="atLeast"/>
          <w:jc w:val="center"/>
        </w:trPr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政治思想和工作、学习表现</w:t>
            </w:r>
          </w:p>
        </w:tc>
        <w:tc>
          <w:tcPr>
            <w:tcW w:w="8374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受过何种奖励或处分</w:t>
            </w:r>
          </w:p>
        </w:tc>
        <w:tc>
          <w:tcPr>
            <w:tcW w:w="8374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  <w:jc w:val="center"/>
        </w:trPr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填表人</w:t>
            </w:r>
          </w:p>
        </w:tc>
        <w:tc>
          <w:tcPr>
            <w:tcW w:w="3129" w:type="dxa"/>
            <w:gridSpan w:val="6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联系电话：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spacing w:after="156" w:afterLines="50"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报考类别：□定向</w:t>
            </w:r>
          </w:p>
          <w:p>
            <w:pPr>
              <w:spacing w:after="156" w:afterLines="50"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□非定向 </w:t>
            </w:r>
            <w:r>
              <w:rPr>
                <w:rFonts w:hint="eastAsia"/>
                <w:sz w:val="18"/>
                <w:szCs w:val="18"/>
              </w:rPr>
              <w:t>（请在相应的“□”打“√”）</w:t>
            </w:r>
          </w:p>
          <w:p>
            <w:pPr>
              <w:spacing w:before="156" w:beforeLines="50" w:after="156" w:afterLines="50" w:line="300" w:lineRule="exact"/>
              <w:ind w:firstLine="1680" w:firstLineChars="7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单位（章）</w:t>
            </w:r>
          </w:p>
          <w:p>
            <w:pPr>
              <w:spacing w:before="156" w:beforeLines="50" w:after="156" w:afterLines="50" w:line="300" w:lineRule="exact"/>
              <w:ind w:firstLine="1680" w:firstLineChars="7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招生单位意见</w:t>
            </w:r>
          </w:p>
        </w:tc>
        <w:tc>
          <w:tcPr>
            <w:tcW w:w="8374" w:type="dxa"/>
            <w:gridSpan w:val="10"/>
            <w:vAlign w:val="center"/>
          </w:tcPr>
          <w:p>
            <w:pPr>
              <w:spacing w:line="300" w:lineRule="exact"/>
              <w:ind w:firstLine="1680" w:firstLineChars="700"/>
              <w:jc w:val="center"/>
              <w:rPr>
                <w:sz w:val="24"/>
              </w:rPr>
            </w:pPr>
          </w:p>
          <w:p>
            <w:pPr>
              <w:spacing w:line="300" w:lineRule="exact"/>
              <w:ind w:firstLine="1680" w:firstLineChars="700"/>
              <w:jc w:val="center"/>
              <w:rPr>
                <w:sz w:val="24"/>
              </w:rPr>
            </w:pPr>
          </w:p>
          <w:p>
            <w:pPr>
              <w:spacing w:line="300" w:lineRule="exact"/>
              <w:ind w:firstLine="1680" w:firstLineChars="7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盖章</w:t>
            </w:r>
          </w:p>
          <w:p>
            <w:pPr>
              <w:spacing w:line="300" w:lineRule="exact"/>
              <w:ind w:firstLine="1680" w:firstLineChars="700"/>
              <w:jc w:val="center"/>
              <w:rPr>
                <w:sz w:val="24"/>
              </w:rPr>
            </w:pPr>
          </w:p>
          <w:p>
            <w:pPr>
              <w:spacing w:line="300" w:lineRule="exact"/>
              <w:ind w:firstLine="5174" w:firstLineChars="215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374" w:type="dxa"/>
            <w:gridSpan w:val="10"/>
            <w:vAlign w:val="center"/>
          </w:tcPr>
          <w:p>
            <w:pPr>
              <w:spacing w:line="300" w:lineRule="exact"/>
              <w:rPr>
                <w:sz w:val="30"/>
                <w:szCs w:val="30"/>
              </w:rPr>
            </w:pPr>
          </w:p>
        </w:tc>
      </w:tr>
    </w:tbl>
    <w:p>
      <w:pPr>
        <w:rPr>
          <w:sz w:val="24"/>
        </w:rPr>
      </w:pPr>
    </w:p>
    <w:p>
      <w:pPr>
        <w:ind w:left="850" w:hanging="849" w:hangingChars="354"/>
        <w:jc w:val="left"/>
        <w:rPr>
          <w:sz w:val="24"/>
        </w:rPr>
      </w:pPr>
      <w:r>
        <w:rPr>
          <w:rFonts w:hint="eastAsia"/>
          <w:sz w:val="24"/>
        </w:rPr>
        <w:t>注：1、考生如系应届生，本表由考生所在学校</w:t>
      </w:r>
      <w:r>
        <w:rPr>
          <w:sz w:val="24"/>
        </w:rPr>
        <w:t>学生管理部门或所在</w:t>
      </w:r>
      <w:r>
        <w:rPr>
          <w:rFonts w:hint="eastAsia"/>
          <w:sz w:val="24"/>
        </w:rPr>
        <w:t>院系填写，</w:t>
      </w:r>
      <w:r>
        <w:rPr>
          <w:sz w:val="24"/>
        </w:rPr>
        <w:t>盖主管部门章或</w:t>
      </w:r>
      <w:r>
        <w:rPr>
          <w:rFonts w:hint="eastAsia"/>
          <w:sz w:val="24"/>
        </w:rPr>
        <w:t>院系党总支章；</w:t>
      </w:r>
    </w:p>
    <w:p>
      <w:pPr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2、考生如系往届生由所在单位人事部门或档案保管</w:t>
      </w:r>
      <w:r>
        <w:rPr>
          <w:sz w:val="24"/>
        </w:rPr>
        <w:t>单位</w:t>
      </w:r>
      <w:r>
        <w:rPr>
          <w:rFonts w:hint="eastAsia"/>
          <w:sz w:val="24"/>
        </w:rPr>
        <w:t>填写并盖章。</w:t>
      </w:r>
    </w:p>
    <w:sectPr>
      <w:pgSz w:w="11907" w:h="16840"/>
      <w:pgMar w:top="1134" w:right="1797" w:bottom="709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embedSystemFonts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dkNWJhOTExZDViZTE3OTNiZmE0MDJmNzBlOTE1NjQifQ=="/>
  </w:docVars>
  <w:rsids>
    <w:rsidRoot w:val="00C37E89"/>
    <w:rsid w:val="00092086"/>
    <w:rsid w:val="000971C3"/>
    <w:rsid w:val="000C3C77"/>
    <w:rsid w:val="000E0C72"/>
    <w:rsid w:val="00150794"/>
    <w:rsid w:val="001B25F7"/>
    <w:rsid w:val="00246951"/>
    <w:rsid w:val="002E7051"/>
    <w:rsid w:val="002F26D9"/>
    <w:rsid w:val="003B537F"/>
    <w:rsid w:val="003C5361"/>
    <w:rsid w:val="003F0C73"/>
    <w:rsid w:val="00414EAF"/>
    <w:rsid w:val="004402E9"/>
    <w:rsid w:val="00441F16"/>
    <w:rsid w:val="004C4C4A"/>
    <w:rsid w:val="004F76C2"/>
    <w:rsid w:val="00553F8C"/>
    <w:rsid w:val="00553FBC"/>
    <w:rsid w:val="00572CFA"/>
    <w:rsid w:val="0057744E"/>
    <w:rsid w:val="0058716D"/>
    <w:rsid w:val="005B76CF"/>
    <w:rsid w:val="005F40E8"/>
    <w:rsid w:val="00634358"/>
    <w:rsid w:val="00647A56"/>
    <w:rsid w:val="006A6254"/>
    <w:rsid w:val="006A64F5"/>
    <w:rsid w:val="006D7A45"/>
    <w:rsid w:val="00701D2A"/>
    <w:rsid w:val="00774222"/>
    <w:rsid w:val="0081309E"/>
    <w:rsid w:val="00923B91"/>
    <w:rsid w:val="00940785"/>
    <w:rsid w:val="00941019"/>
    <w:rsid w:val="00945E3A"/>
    <w:rsid w:val="00947FAD"/>
    <w:rsid w:val="009D25F1"/>
    <w:rsid w:val="00A25C85"/>
    <w:rsid w:val="00A43EDB"/>
    <w:rsid w:val="00A53CF6"/>
    <w:rsid w:val="00A67BA5"/>
    <w:rsid w:val="00B767E5"/>
    <w:rsid w:val="00C21638"/>
    <w:rsid w:val="00C25FAD"/>
    <w:rsid w:val="00C37E89"/>
    <w:rsid w:val="00C51710"/>
    <w:rsid w:val="00C73055"/>
    <w:rsid w:val="00C75C19"/>
    <w:rsid w:val="00C75C37"/>
    <w:rsid w:val="00CC0E87"/>
    <w:rsid w:val="00D0455F"/>
    <w:rsid w:val="00D351BC"/>
    <w:rsid w:val="00D532CB"/>
    <w:rsid w:val="00D704DC"/>
    <w:rsid w:val="00D8101E"/>
    <w:rsid w:val="00DF07C9"/>
    <w:rsid w:val="00DF4062"/>
    <w:rsid w:val="00E26C81"/>
    <w:rsid w:val="00E63C80"/>
    <w:rsid w:val="00E64FB2"/>
    <w:rsid w:val="00E67E36"/>
    <w:rsid w:val="00E748C7"/>
    <w:rsid w:val="00EF1B7A"/>
    <w:rsid w:val="00F14F7E"/>
    <w:rsid w:val="00F440AE"/>
    <w:rsid w:val="00F51A9C"/>
    <w:rsid w:val="00F5358A"/>
    <w:rsid w:val="00F822BA"/>
    <w:rsid w:val="00FF5943"/>
    <w:rsid w:val="00FF6E47"/>
    <w:rsid w:val="384E2CE7"/>
    <w:rsid w:val="6E7E40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0"/>
    <w:pPr>
      <w:ind w:left="100" w:leftChars="2500"/>
    </w:pPr>
  </w:style>
  <w:style w:type="paragraph" w:styleId="3">
    <w:name w:val="Balloon Text"/>
    <w:basedOn w:val="1"/>
    <w:link w:val="11"/>
    <w:autoRedefine/>
    <w:uiPriority w:val="0"/>
    <w:rPr>
      <w:sz w:val="18"/>
      <w:szCs w:val="18"/>
    </w:rPr>
  </w:style>
  <w:style w:type="paragraph" w:styleId="4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日期 字符"/>
    <w:link w:val="2"/>
    <w:autoRedefine/>
    <w:qFormat/>
    <w:uiPriority w:val="0"/>
    <w:rPr>
      <w:kern w:val="2"/>
      <w:sz w:val="21"/>
      <w:szCs w:val="24"/>
    </w:rPr>
  </w:style>
  <w:style w:type="character" w:customStyle="1" w:styleId="11">
    <w:name w:val="批注框文本 字符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桂林电子工业学院</Company>
  <Pages>2</Pages>
  <Words>72</Words>
  <Characters>413</Characters>
  <Lines>3</Lines>
  <Paragraphs>1</Paragraphs>
  <TotalTime>10</TotalTime>
  <ScaleCrop>false</ScaleCrop>
  <LinksUpToDate>false</LinksUpToDate>
  <CharactersWithSpaces>484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2018-02-28T09:30:00Z</dcterms:created>
  <dc:creator>邹建新</dc:creator>
  <cp:lastModifiedBy>洋葱胖</cp:lastModifiedBy>
  <cp:lastPrinted>2016-03-10T08:00:00Z</cp:lastPrinted>
  <dcterms:modified xsi:type="dcterms:W3CDTF">2024-03-21T03:06:06Z</dcterms:modified>
  <dc:title>200  年报考博士学位研究生政治审查表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DB08869684DF4531A8353AFAD7A5793B_12</vt:lpwstr>
  </property>
</Properties>
</file>